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9C" w:rsidRDefault="00A53B94">
      <w:r>
        <w:t>1 вариант</w:t>
      </w:r>
    </w:p>
    <w:p w:rsidR="00A53B94" w:rsidRDefault="00A53B94" w:rsidP="00A53B94">
      <w:pPr>
        <w:pStyle w:val="a3"/>
        <w:numPr>
          <w:ilvl w:val="0"/>
          <w:numId w:val="1"/>
        </w:numPr>
      </w:pPr>
      <w:r>
        <w:t>Вычисли:</w:t>
      </w:r>
    </w:p>
    <w:p w:rsidR="00A53B94" w:rsidRDefault="00A53B94" w:rsidP="00A53B94">
      <w:pPr>
        <w:pStyle w:val="a3"/>
      </w:pPr>
      <w:r>
        <w:t>27 + 18</w:t>
      </w:r>
      <w:r>
        <w:tab/>
      </w:r>
      <w:r>
        <w:tab/>
      </w:r>
      <w:r>
        <w:tab/>
        <w:t>2 * 4</w:t>
      </w:r>
      <w:r>
        <w:tab/>
      </w:r>
      <w:r>
        <w:tab/>
      </w:r>
      <w:r>
        <w:tab/>
        <w:t>43 – 36</w:t>
      </w:r>
    </w:p>
    <w:p w:rsidR="00A53B94" w:rsidRDefault="00A53B94" w:rsidP="00A53B94">
      <w:pPr>
        <w:pStyle w:val="a3"/>
      </w:pPr>
      <w:r>
        <w:t>60 – 34</w:t>
      </w:r>
      <w:r>
        <w:tab/>
      </w:r>
      <w:r>
        <w:tab/>
      </w:r>
      <w:r>
        <w:tab/>
        <w:t>36</w:t>
      </w:r>
      <w:proofErr w:type="gramStart"/>
      <w:r>
        <w:t xml:space="preserve"> :</w:t>
      </w:r>
      <w:proofErr w:type="gramEnd"/>
      <w:r>
        <w:t xml:space="preserve"> 6</w:t>
      </w:r>
      <w:r>
        <w:tab/>
      </w:r>
      <w:r>
        <w:tab/>
      </w:r>
      <w:r>
        <w:tab/>
        <w:t>56 + 26</w:t>
      </w:r>
    </w:p>
    <w:p w:rsidR="00A53B94" w:rsidRDefault="00A53B94" w:rsidP="00A53B94">
      <w:pPr>
        <w:pStyle w:val="a3"/>
      </w:pPr>
    </w:p>
    <w:p w:rsidR="00A53B94" w:rsidRDefault="00A53B94" w:rsidP="00A53B94">
      <w:pPr>
        <w:pStyle w:val="a3"/>
        <w:numPr>
          <w:ilvl w:val="0"/>
          <w:numId w:val="1"/>
        </w:numPr>
      </w:pPr>
      <w:r>
        <w:t>В букете 26 цветов. Троим покупателям продали по 7 цветов. Сколько цветов осталось продать?</w:t>
      </w:r>
    </w:p>
    <w:p w:rsidR="009269EA" w:rsidRDefault="009269EA" w:rsidP="00A53B94">
      <w:pPr>
        <w:pStyle w:val="a3"/>
        <w:numPr>
          <w:ilvl w:val="0"/>
          <w:numId w:val="1"/>
        </w:num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739140</wp:posOffset>
                </wp:positionV>
                <wp:extent cx="2197100" cy="1778000"/>
                <wp:effectExtent l="0" t="0" r="12700" b="12700"/>
                <wp:wrapNone/>
                <wp:docPr id="1" name="Равнобедренный тре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17780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" o:spid="_x0000_s1026" type="#_x0000_t5" style="position:absolute;margin-left:211.95pt;margin-top:58.2pt;width:173pt;height:14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" fillcolor="white [3201]" strokecolor="black [3200]" strokeweight="2pt"/>
            </w:pict>
          </mc:Fallback>
        </mc:AlternateContent>
      </w:r>
      <w:r w:rsidR="00412B22">
        <w:t xml:space="preserve"> Рассмотри чертеж</w:t>
      </w:r>
      <w:r w:rsidR="00786C5D">
        <w:t>. Вычисли периметр треугольника АВС</w:t>
      </w:r>
    </w:p>
    <w:p w:rsidR="009269EA" w:rsidRPr="009269EA" w:rsidRDefault="009269EA" w:rsidP="009269EA">
      <w:pPr>
        <w:tabs>
          <w:tab w:val="left" w:pos="6260"/>
        </w:tabs>
      </w:pPr>
      <w:r>
        <w:tab/>
        <w:t>В</w:t>
      </w:r>
    </w:p>
    <w:p w:rsidR="009269EA" w:rsidRPr="009269EA" w:rsidRDefault="009269EA" w:rsidP="009269EA"/>
    <w:p w:rsidR="009269EA" w:rsidRPr="009269EA" w:rsidRDefault="009269EA" w:rsidP="009269EA"/>
    <w:p w:rsidR="009269EA" w:rsidRPr="009269EA" w:rsidRDefault="009269EA" w:rsidP="009269EA"/>
    <w:p w:rsidR="009269EA" w:rsidRPr="009269EA" w:rsidRDefault="009269EA" w:rsidP="009269EA"/>
    <w:p w:rsidR="009269EA" w:rsidRPr="009269EA" w:rsidRDefault="009269EA" w:rsidP="009269EA"/>
    <w:p w:rsidR="009269EA" w:rsidRDefault="009269EA" w:rsidP="009269EA">
      <w:pPr>
        <w:tabs>
          <w:tab w:val="left" w:pos="8000"/>
        </w:tabs>
      </w:pPr>
      <w:r>
        <w:tab/>
        <w:t>С</w:t>
      </w:r>
    </w:p>
    <w:p w:rsidR="00412B22" w:rsidRDefault="009269EA" w:rsidP="009269EA">
      <w:pPr>
        <w:tabs>
          <w:tab w:val="left" w:pos="4020"/>
        </w:tabs>
      </w:pPr>
      <w:r>
        <w:tab/>
        <w:t>А</w:t>
      </w:r>
    </w:p>
    <w:p w:rsidR="009269EA" w:rsidRDefault="009269EA" w:rsidP="009269EA">
      <w:pPr>
        <w:tabs>
          <w:tab w:val="left" w:pos="4020"/>
        </w:tabs>
      </w:pPr>
      <w:r>
        <w:t>2 вариант</w:t>
      </w:r>
    </w:p>
    <w:p w:rsidR="009269EA" w:rsidRDefault="009269EA" w:rsidP="009269EA">
      <w:pPr>
        <w:pStyle w:val="a3"/>
        <w:numPr>
          <w:ilvl w:val="0"/>
          <w:numId w:val="1"/>
        </w:numPr>
      </w:pPr>
      <w:r>
        <w:t>Вычисли:</w:t>
      </w:r>
    </w:p>
    <w:p w:rsidR="009269EA" w:rsidRDefault="009269EA" w:rsidP="009269EA">
      <w:pPr>
        <w:pStyle w:val="a3"/>
      </w:pPr>
      <w:r>
        <w:t>27 + 18</w:t>
      </w:r>
      <w:r>
        <w:tab/>
      </w:r>
      <w:r>
        <w:tab/>
      </w:r>
      <w:r>
        <w:tab/>
        <w:t>2 * 4</w:t>
      </w:r>
      <w:r>
        <w:tab/>
      </w:r>
      <w:r>
        <w:tab/>
      </w:r>
      <w:r>
        <w:tab/>
        <w:t>43 – 36</w:t>
      </w:r>
    </w:p>
    <w:p w:rsidR="009269EA" w:rsidRDefault="009269EA" w:rsidP="009269EA">
      <w:pPr>
        <w:pStyle w:val="a3"/>
      </w:pPr>
      <w:r>
        <w:t>60 – 34</w:t>
      </w:r>
      <w:r>
        <w:tab/>
      </w:r>
      <w:r>
        <w:tab/>
      </w:r>
      <w:r>
        <w:tab/>
        <w:t>36</w:t>
      </w:r>
      <w:proofErr w:type="gramStart"/>
      <w:r>
        <w:t xml:space="preserve"> :</w:t>
      </w:r>
      <w:proofErr w:type="gramEnd"/>
      <w:r>
        <w:t xml:space="preserve"> 6</w:t>
      </w:r>
      <w:r>
        <w:tab/>
      </w:r>
      <w:r>
        <w:tab/>
      </w:r>
      <w:r>
        <w:tab/>
        <w:t>56 + 26</w:t>
      </w:r>
    </w:p>
    <w:p w:rsidR="009269EA" w:rsidRDefault="009269EA" w:rsidP="009269EA">
      <w:pPr>
        <w:pStyle w:val="a3"/>
      </w:pPr>
    </w:p>
    <w:p w:rsidR="009269EA" w:rsidRDefault="009269EA" w:rsidP="009269EA">
      <w:pPr>
        <w:pStyle w:val="a3"/>
        <w:numPr>
          <w:ilvl w:val="0"/>
          <w:numId w:val="1"/>
        </w:numPr>
      </w:pPr>
      <w:r>
        <w:t>В упаковке 16 шоколадок.  Троим покупателям продали по 2 шоколадки. Сколько шоколадок осталось в упаковке?</w:t>
      </w:r>
    </w:p>
    <w:p w:rsidR="009269EA" w:rsidRDefault="009269EA" w:rsidP="009269EA">
      <w:pPr>
        <w:pStyle w:val="a3"/>
        <w:numPr>
          <w:ilvl w:val="0"/>
          <w:numId w:val="1"/>
        </w:num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4E0281" wp14:editId="26C2DD04">
                <wp:simplePos x="0" y="0"/>
                <wp:positionH relativeFrom="column">
                  <wp:posOffset>2691765</wp:posOffset>
                </wp:positionH>
                <wp:positionV relativeFrom="paragraph">
                  <wp:posOffset>739140</wp:posOffset>
                </wp:positionV>
                <wp:extent cx="2197100" cy="1778000"/>
                <wp:effectExtent l="0" t="0" r="12700" b="12700"/>
                <wp:wrapNone/>
                <wp:docPr id="2" name="Равнобедренный тре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17780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2" o:spid="_x0000_s1026" type="#_x0000_t5" style="position:absolute;margin-left:211.95pt;margin-top:58.2pt;width:173pt;height:14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" fillcolor="white [3201]" strokecolor="black [3200]" strokeweight="2pt"/>
            </w:pict>
          </mc:Fallback>
        </mc:AlternateContent>
      </w:r>
      <w:r>
        <w:t xml:space="preserve"> Рассмотри чертеж. Вычисли периметр </w:t>
      </w:r>
      <w:r>
        <w:t>треугольника МОК</w:t>
      </w:r>
    </w:p>
    <w:p w:rsidR="009269EA" w:rsidRPr="009269EA" w:rsidRDefault="009269EA" w:rsidP="009269EA">
      <w:pPr>
        <w:tabs>
          <w:tab w:val="left" w:pos="6260"/>
        </w:tabs>
      </w:pPr>
      <w:r>
        <w:tab/>
        <w:t>О</w:t>
      </w:r>
    </w:p>
    <w:p w:rsidR="009269EA" w:rsidRDefault="009269EA" w:rsidP="009269EA">
      <w:pPr>
        <w:tabs>
          <w:tab w:val="left" w:pos="4020"/>
        </w:tabs>
      </w:pPr>
    </w:p>
    <w:p w:rsidR="009269EA" w:rsidRDefault="009269EA" w:rsidP="009269EA">
      <w:pPr>
        <w:tabs>
          <w:tab w:val="left" w:pos="4020"/>
        </w:tabs>
      </w:pPr>
    </w:p>
    <w:p w:rsidR="009269EA" w:rsidRPr="009269EA" w:rsidRDefault="009269EA" w:rsidP="009269EA"/>
    <w:p w:rsidR="009269EA" w:rsidRPr="009269EA" w:rsidRDefault="009269EA" w:rsidP="009269EA"/>
    <w:p w:rsidR="009269EA" w:rsidRPr="009269EA" w:rsidRDefault="009269EA" w:rsidP="009269EA"/>
    <w:p w:rsidR="009269EA" w:rsidRDefault="009269EA" w:rsidP="009269EA"/>
    <w:p w:rsidR="009269EA" w:rsidRPr="009269EA" w:rsidRDefault="009269EA" w:rsidP="009269EA">
      <w:pPr>
        <w:tabs>
          <w:tab w:val="left" w:pos="3780"/>
          <w:tab w:val="left" w:pos="8440"/>
        </w:tabs>
      </w:pPr>
      <w:r>
        <w:tab/>
        <w:t>М</w:t>
      </w:r>
      <w:r>
        <w:tab/>
        <w:t>К</w:t>
      </w:r>
      <w:bookmarkStart w:id="0" w:name="_GoBack"/>
      <w:bookmarkEnd w:id="0"/>
    </w:p>
    <w:sectPr w:rsidR="009269EA" w:rsidRPr="00926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0F8E"/>
    <w:multiLevelType w:val="hybridMultilevel"/>
    <w:tmpl w:val="61345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66613"/>
    <w:multiLevelType w:val="hybridMultilevel"/>
    <w:tmpl w:val="CFAC9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2C0"/>
    <w:rsid w:val="00412B22"/>
    <w:rsid w:val="004152C0"/>
    <w:rsid w:val="00786C5D"/>
    <w:rsid w:val="009269EA"/>
    <w:rsid w:val="00A53B94"/>
    <w:rsid w:val="00E7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B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PK-15а</dc:creator>
  <cp:keywords/>
  <dc:description/>
  <cp:lastModifiedBy>PK-15а</cp:lastModifiedBy>
  <cp:revision>6</cp:revision>
  <dcterms:created xsi:type="dcterms:W3CDTF">2012-12-04T08:24:00Z</dcterms:created>
  <dcterms:modified xsi:type="dcterms:W3CDTF">2012-12-04T09:32:00Z</dcterms:modified>
</cp:coreProperties>
</file>